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4CC0" w14:textId="080682D4" w:rsidR="0059288F" w:rsidRDefault="00487B5C">
      <w:pPr>
        <w:jc w:val="center"/>
      </w:pPr>
      <w:r>
        <w:rPr>
          <w:noProof/>
          <w:sz w:val="20"/>
          <w:szCs w:val="20"/>
          <w:lang w:eastAsia="fr-CA"/>
        </w:rPr>
        <w:drawing>
          <wp:inline distT="0" distB="0" distL="0" distR="0" wp14:anchorId="70954D1A" wp14:editId="6D8E52AC">
            <wp:extent cx="6686550" cy="962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54CC1" w14:textId="77777777" w:rsidR="0059288F" w:rsidRDefault="0059288F"/>
    <w:tbl>
      <w:tblPr>
        <w:tblW w:w="52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4"/>
        <w:gridCol w:w="1676"/>
        <w:gridCol w:w="1410"/>
        <w:gridCol w:w="1276"/>
        <w:gridCol w:w="827"/>
        <w:gridCol w:w="731"/>
        <w:gridCol w:w="3651"/>
      </w:tblGrid>
      <w:tr w:rsidR="0059288F" w14:paraId="70954CC5" w14:textId="77777777" w:rsidTr="00487B5C">
        <w:trPr>
          <w:trHeight w:val="236"/>
          <w:jc w:val="center"/>
        </w:trPr>
        <w:tc>
          <w:tcPr>
            <w:tcW w:w="310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70954CC2" w14:textId="77777777" w:rsidR="0059288F" w:rsidRDefault="0059288F">
            <w:pPr>
              <w:rPr>
                <w:b/>
                <w:bCs/>
              </w:rPr>
            </w:pPr>
          </w:p>
        </w:tc>
        <w:tc>
          <w:tcPr>
            <w:tcW w:w="43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54CC3" w14:textId="77777777" w:rsidR="0059288F" w:rsidRDefault="0059288F"/>
        </w:tc>
        <w:tc>
          <w:tcPr>
            <w:tcW w:w="3704" w:type="dxa"/>
            <w:tcBorders>
              <w:top w:val="single" w:sz="4" w:space="0" w:color="auto"/>
              <w:left w:val="nil"/>
              <w:bottom w:val="nil"/>
            </w:tcBorders>
          </w:tcPr>
          <w:p w14:paraId="70954CC4" w14:textId="77777777" w:rsidR="0059288F" w:rsidRDefault="0059288F"/>
        </w:tc>
      </w:tr>
      <w:tr w:rsidR="0059288F" w14:paraId="70954CC8" w14:textId="77777777" w:rsidTr="00487B5C">
        <w:trPr>
          <w:cantSplit/>
          <w:trHeight w:hRule="exact" w:val="447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C6" w14:textId="77777777" w:rsidR="0059288F" w:rsidRDefault="0059288F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Candidat</w:t>
            </w:r>
          </w:p>
        </w:tc>
        <w:tc>
          <w:tcPr>
            <w:tcW w:w="8009" w:type="dxa"/>
            <w:gridSpan w:val="5"/>
            <w:tcBorders>
              <w:top w:val="nil"/>
              <w:left w:val="nil"/>
              <w:bottom w:val="nil"/>
            </w:tcBorders>
          </w:tcPr>
          <w:p w14:paraId="70954CC7" w14:textId="77777777" w:rsidR="0059288F" w:rsidRDefault="0059288F">
            <w:pPr>
              <w:rPr>
                <w:b/>
                <w:bCs/>
                <w:sz w:val="25"/>
                <w:szCs w:val="25"/>
              </w:rPr>
            </w:pPr>
            <w:r>
              <w:rPr>
                <w:b/>
                <w:bCs/>
                <w:sz w:val="25"/>
                <w:szCs w:val="25"/>
              </w:rPr>
              <w:t>Fannie Caron Roy</w:t>
            </w:r>
          </w:p>
        </w:tc>
      </w:tr>
      <w:tr w:rsidR="0059288F" w14:paraId="70954CCB" w14:textId="77777777" w:rsidTr="00487B5C">
        <w:trPr>
          <w:cantSplit/>
          <w:trHeight w:val="348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C9" w14:textId="77777777" w:rsidR="0059288F" w:rsidRDefault="005928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Grade postulé</w:t>
            </w:r>
          </w:p>
        </w:tc>
        <w:tc>
          <w:tcPr>
            <w:tcW w:w="8009" w:type="dxa"/>
            <w:gridSpan w:val="5"/>
            <w:tcBorders>
              <w:top w:val="nil"/>
              <w:left w:val="nil"/>
              <w:bottom w:val="nil"/>
            </w:tcBorders>
          </w:tcPr>
          <w:p w14:paraId="70954CCA" w14:textId="77777777" w:rsidR="0059288F" w:rsidRDefault="00592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Ph. D.</w:t>
            </w:r>
          </w:p>
        </w:tc>
      </w:tr>
      <w:tr w:rsidR="0059288F" w14:paraId="70954CCE" w14:textId="77777777" w:rsidTr="00487B5C">
        <w:trPr>
          <w:cantSplit/>
          <w:trHeight w:val="348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CC" w14:textId="77777777" w:rsidR="0059288F" w:rsidRDefault="005928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Programme</w:t>
            </w:r>
          </w:p>
        </w:tc>
        <w:tc>
          <w:tcPr>
            <w:tcW w:w="8009" w:type="dxa"/>
            <w:gridSpan w:val="5"/>
            <w:tcBorders>
              <w:top w:val="nil"/>
              <w:left w:val="nil"/>
              <w:bottom w:val="nil"/>
            </w:tcBorders>
          </w:tcPr>
          <w:p w14:paraId="70954CCD" w14:textId="77777777" w:rsidR="0059288F" w:rsidRDefault="00592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Histoire de l'art</w:t>
            </w:r>
          </w:p>
        </w:tc>
      </w:tr>
      <w:tr w:rsidR="0059288F" w14:paraId="70954CD1" w14:textId="77777777" w:rsidTr="00487B5C">
        <w:trPr>
          <w:cantSplit/>
          <w:trHeight w:val="348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CF" w14:textId="77777777" w:rsidR="0059288F" w:rsidRDefault="005928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Option</w:t>
            </w:r>
          </w:p>
        </w:tc>
        <w:tc>
          <w:tcPr>
            <w:tcW w:w="8009" w:type="dxa"/>
            <w:gridSpan w:val="5"/>
            <w:tcBorders>
              <w:top w:val="nil"/>
              <w:left w:val="nil"/>
              <w:bottom w:val="nil"/>
            </w:tcBorders>
          </w:tcPr>
          <w:p w14:paraId="70954CD0" w14:textId="77777777" w:rsidR="0059288F" w:rsidRDefault="00592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histoire et théorie de l'art</w:t>
            </w:r>
          </w:p>
        </w:tc>
      </w:tr>
      <w:tr w:rsidR="0059288F" w14:paraId="70954CD5" w14:textId="77777777" w:rsidTr="00487B5C">
        <w:trPr>
          <w:cantSplit/>
          <w:trHeight w:val="498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D2" w14:textId="77777777" w:rsidR="0059288F" w:rsidRDefault="005928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Département/Faculté/École</w:t>
            </w:r>
          </w:p>
        </w:tc>
        <w:tc>
          <w:tcPr>
            <w:tcW w:w="8009" w:type="dxa"/>
            <w:gridSpan w:val="5"/>
            <w:tcBorders>
              <w:top w:val="nil"/>
              <w:left w:val="nil"/>
              <w:bottom w:val="nil"/>
            </w:tcBorders>
          </w:tcPr>
          <w:p w14:paraId="70954CD3" w14:textId="77777777" w:rsidR="0059288F" w:rsidRDefault="00592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Département d'histoire de l'art et études cinéma.</w:t>
            </w:r>
          </w:p>
          <w:p w14:paraId="70954CD4" w14:textId="77777777" w:rsidR="0059288F" w:rsidRDefault="0059288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Arts et sciences</w:t>
            </w:r>
          </w:p>
        </w:tc>
      </w:tr>
      <w:tr w:rsidR="0059288F" w:rsidRPr="0072344A" w14:paraId="70954CD9" w14:textId="77777777" w:rsidTr="00487B5C">
        <w:trPr>
          <w:trHeight w:val="210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D6" w14:textId="77777777" w:rsidR="0059288F" w:rsidRPr="0072344A" w:rsidRDefault="0059288F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954CD7" w14:textId="77777777" w:rsidR="0059288F" w:rsidRPr="0072344A" w:rsidRDefault="0059288F">
            <w:pPr>
              <w:rPr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</w:tcPr>
          <w:p w14:paraId="70954CD8" w14:textId="77777777" w:rsidR="0059288F" w:rsidRPr="0072344A" w:rsidRDefault="0059288F">
            <w:pPr>
              <w:rPr>
                <w:sz w:val="20"/>
                <w:szCs w:val="20"/>
              </w:rPr>
            </w:pPr>
          </w:p>
        </w:tc>
      </w:tr>
      <w:tr w:rsidR="0059288F" w14:paraId="70954CDC" w14:textId="77777777" w:rsidTr="00487B5C">
        <w:trPr>
          <w:cantSplit/>
          <w:trHeight w:val="694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DA" w14:textId="77777777" w:rsidR="0059288F" w:rsidRDefault="0059288F">
            <w:pPr>
              <w:rPr>
                <w:b/>
                <w:bCs/>
              </w:rPr>
            </w:pPr>
            <w:r>
              <w:rPr>
                <w:b/>
                <w:bCs/>
              </w:rPr>
              <w:t>Sujet</w:t>
            </w:r>
          </w:p>
        </w:tc>
        <w:tc>
          <w:tcPr>
            <w:tcW w:w="8009" w:type="dxa"/>
            <w:gridSpan w:val="5"/>
            <w:tcBorders>
              <w:top w:val="nil"/>
              <w:left w:val="nil"/>
              <w:bottom w:val="nil"/>
            </w:tcBorders>
          </w:tcPr>
          <w:p w14:paraId="70954CDB" w14:textId="77777777" w:rsidR="0059288F" w:rsidRDefault="0059288F">
            <w:pPr>
              <w:rPr>
                <w:b/>
                <w:bCs/>
              </w:rPr>
            </w:pPr>
            <w:r>
              <w:rPr>
                <w:b/>
                <w:bCs/>
              </w:rPr>
              <w:t>Le château intérieur. Art et dévotion dans les palais des cardinaux de Rome au 16e siècle</w:t>
            </w:r>
          </w:p>
        </w:tc>
      </w:tr>
      <w:tr w:rsidR="0059288F" w14:paraId="70954CE0" w14:textId="77777777" w:rsidTr="00487B5C">
        <w:trPr>
          <w:trHeight w:val="249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DD" w14:textId="77777777" w:rsidR="0059288F" w:rsidRDefault="0059288F">
            <w:pPr>
              <w:rPr>
                <w:b/>
                <w:bCs/>
              </w:rPr>
            </w:pPr>
          </w:p>
        </w:tc>
        <w:tc>
          <w:tcPr>
            <w:tcW w:w="27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954CDE" w14:textId="77777777" w:rsidR="0059288F" w:rsidRDefault="0059288F"/>
        </w:tc>
        <w:tc>
          <w:tcPr>
            <w:tcW w:w="5285" w:type="dxa"/>
            <w:gridSpan w:val="3"/>
            <w:tcBorders>
              <w:top w:val="nil"/>
              <w:left w:val="nil"/>
              <w:bottom w:val="nil"/>
            </w:tcBorders>
          </w:tcPr>
          <w:p w14:paraId="70954CDF" w14:textId="77777777" w:rsidR="0059288F" w:rsidRDefault="0059288F"/>
        </w:tc>
      </w:tr>
      <w:tr w:rsidR="0059288F" w14:paraId="70954CE4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E1" w14:textId="77777777" w:rsidR="0059288F" w:rsidRDefault="0059288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Jury</w:t>
            </w: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E2" w14:textId="77777777" w:rsidR="0059288F" w:rsidRDefault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Directeur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E3" w14:textId="77777777" w:rsidR="0059288F" w:rsidRDefault="0059288F" w:rsidP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Ribouillault, Denis</w:t>
            </w:r>
          </w:p>
        </w:tc>
      </w:tr>
      <w:tr w:rsidR="0059288F" w14:paraId="70954CE8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E5" w14:textId="77777777" w:rsidR="0059288F" w:rsidRDefault="005928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E6" w14:textId="77777777" w:rsidR="0059288F" w:rsidRDefault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Membre du jury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E7" w14:textId="77777777" w:rsidR="0059288F" w:rsidRDefault="00C451C0" w:rsidP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Stowell, Steven</w:t>
            </w:r>
          </w:p>
        </w:tc>
      </w:tr>
      <w:tr w:rsidR="0059288F" w14:paraId="70954CEC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E9" w14:textId="77777777" w:rsidR="0059288F" w:rsidRDefault="005928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EA" w14:textId="77777777" w:rsidR="0059288F" w:rsidRDefault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Examinateur externe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EB" w14:textId="77777777" w:rsidR="0059288F" w:rsidRDefault="00C451C0" w:rsidP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Dekoninck, Ralph</w:t>
            </w:r>
          </w:p>
        </w:tc>
      </w:tr>
      <w:tr w:rsidR="0059288F" w14:paraId="70954CF0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ED" w14:textId="77777777" w:rsidR="0059288F" w:rsidRDefault="005928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EE" w14:textId="77777777" w:rsidR="0059288F" w:rsidRDefault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Président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EF" w14:textId="77777777" w:rsidR="0059288F" w:rsidRDefault="00C451C0" w:rsidP="00C451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Tanton, Kristine</w:t>
            </w:r>
          </w:p>
        </w:tc>
      </w:tr>
      <w:tr w:rsidR="0059288F" w14:paraId="70954CF4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F1" w14:textId="77777777" w:rsidR="0059288F" w:rsidRDefault="005928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F2" w14:textId="1F4CDF03" w:rsidR="0059288F" w:rsidRDefault="00487B5C">
            <w:pPr>
              <w:rPr>
                <w:sz w:val="20"/>
                <w:szCs w:val="20"/>
              </w:rPr>
            </w:pPr>
            <w:r w:rsidRPr="00487B5C">
              <w:rPr>
                <w:sz w:val="20"/>
                <w:szCs w:val="20"/>
              </w:rPr>
              <w:t>Représentant du doyen de la faculté</w:t>
            </w: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F3" w14:textId="77777777" w:rsidR="0059288F" w:rsidRDefault="0059288F" w:rsidP="00C451C0">
            <w:pPr>
              <w:rPr>
                <w:sz w:val="20"/>
                <w:szCs w:val="20"/>
              </w:rPr>
            </w:pPr>
          </w:p>
        </w:tc>
      </w:tr>
      <w:tr w:rsidR="0059288F" w14:paraId="70954CF8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F5" w14:textId="77777777" w:rsidR="0059288F" w:rsidRDefault="005928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F6" w14:textId="77777777" w:rsidR="0059288F" w:rsidRDefault="0059288F">
            <w:pPr>
              <w:rPr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F7" w14:textId="77777777" w:rsidR="0059288F" w:rsidRDefault="0059288F" w:rsidP="00C451C0">
            <w:pPr>
              <w:rPr>
                <w:sz w:val="20"/>
                <w:szCs w:val="20"/>
              </w:rPr>
            </w:pPr>
          </w:p>
        </w:tc>
      </w:tr>
      <w:tr w:rsidR="0059288F" w14:paraId="70954CFC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F9" w14:textId="77777777" w:rsidR="0059288F" w:rsidRDefault="005928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FA" w14:textId="77777777" w:rsidR="0059288F" w:rsidRDefault="0059288F">
            <w:pPr>
              <w:rPr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FB" w14:textId="77777777" w:rsidR="0059288F" w:rsidRDefault="0059288F" w:rsidP="00C451C0">
            <w:pPr>
              <w:rPr>
                <w:sz w:val="20"/>
                <w:szCs w:val="20"/>
              </w:rPr>
            </w:pPr>
          </w:p>
        </w:tc>
      </w:tr>
      <w:tr w:rsidR="00D234BF" w14:paraId="70954D00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CFD" w14:textId="77777777" w:rsidR="00D234BF" w:rsidRDefault="00D234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CFE" w14:textId="77777777" w:rsidR="00D234BF" w:rsidRDefault="00D234BF" w:rsidP="00D234BF">
            <w:pPr>
              <w:rPr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CFF" w14:textId="77777777" w:rsidR="00D234BF" w:rsidRDefault="00D234BF" w:rsidP="00D234BF">
            <w:pPr>
              <w:rPr>
                <w:sz w:val="20"/>
                <w:szCs w:val="20"/>
              </w:rPr>
            </w:pPr>
          </w:p>
        </w:tc>
      </w:tr>
      <w:tr w:rsidR="00D234BF" w14:paraId="70954D04" w14:textId="77777777" w:rsidTr="00487B5C">
        <w:trPr>
          <w:trHeight w:val="315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D01" w14:textId="77777777" w:rsidR="00D234BF" w:rsidRDefault="00D234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D02" w14:textId="77777777" w:rsidR="00D234BF" w:rsidRDefault="00D234BF" w:rsidP="00D234BF">
            <w:pPr>
              <w:rPr>
                <w:sz w:val="20"/>
                <w:szCs w:val="20"/>
              </w:rPr>
            </w:pPr>
          </w:p>
        </w:tc>
        <w:tc>
          <w:tcPr>
            <w:tcW w:w="4446" w:type="dxa"/>
            <w:gridSpan w:val="2"/>
            <w:tcBorders>
              <w:top w:val="nil"/>
              <w:left w:val="nil"/>
              <w:bottom w:val="nil"/>
            </w:tcBorders>
          </w:tcPr>
          <w:p w14:paraId="70954D03" w14:textId="77777777" w:rsidR="00D234BF" w:rsidRDefault="00D234BF" w:rsidP="00D234BF">
            <w:pPr>
              <w:rPr>
                <w:sz w:val="20"/>
                <w:szCs w:val="20"/>
              </w:rPr>
            </w:pPr>
          </w:p>
        </w:tc>
      </w:tr>
      <w:tr w:rsidR="00D234BF" w14:paraId="70954D08" w14:textId="77777777" w:rsidTr="00487B5C">
        <w:trPr>
          <w:trHeight w:val="851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D05" w14:textId="77777777" w:rsidR="00D234BF" w:rsidRDefault="00D234BF">
            <w:pPr>
              <w:rPr>
                <w:b/>
                <w:bCs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954D06" w14:textId="77777777" w:rsidR="00D234BF" w:rsidRDefault="00D234BF"/>
        </w:tc>
        <w:tc>
          <w:tcPr>
            <w:tcW w:w="3704" w:type="dxa"/>
            <w:tcBorders>
              <w:top w:val="nil"/>
              <w:left w:val="nil"/>
              <w:bottom w:val="nil"/>
            </w:tcBorders>
          </w:tcPr>
          <w:p w14:paraId="70954D07" w14:textId="77777777" w:rsidR="00D234BF" w:rsidRDefault="00D234BF"/>
        </w:tc>
      </w:tr>
      <w:tr w:rsidR="00D234BF" w14:paraId="70954D0C" w14:textId="77777777" w:rsidTr="00487B5C">
        <w:trPr>
          <w:trHeight w:val="454"/>
          <w:jc w:val="center"/>
        </w:trPr>
        <w:tc>
          <w:tcPr>
            <w:tcW w:w="4533" w:type="dxa"/>
            <w:gridSpan w:val="3"/>
            <w:tcBorders>
              <w:top w:val="nil"/>
              <w:bottom w:val="nil"/>
              <w:right w:val="nil"/>
            </w:tcBorders>
          </w:tcPr>
          <w:p w14:paraId="70954D09" w14:textId="6E5C000B" w:rsidR="00D234BF" w:rsidRPr="00B47541" w:rsidRDefault="00D234BF" w:rsidP="00260DB8">
            <w:pPr>
              <w:rPr>
                <w:b/>
                <w:bCs/>
              </w:rPr>
            </w:pPr>
            <w:r w:rsidRPr="00B47541">
              <w:rPr>
                <w:b/>
                <w:bCs/>
              </w:rPr>
              <w:t>Date</w:t>
            </w:r>
            <w:r w:rsidR="00260DB8" w:rsidRPr="00B47541">
              <w:rPr>
                <w:b/>
                <w:bCs/>
              </w:rPr>
              <w:t xml:space="preserve">     </w:t>
            </w:r>
            <w:r w:rsidR="00487B5C">
              <w:rPr>
                <w:b/>
                <w:bCs/>
              </w:rPr>
              <w:t xml:space="preserve">       </w:t>
            </w:r>
            <w:r w:rsidR="00260DB8" w:rsidRPr="00B47541">
              <w:rPr>
                <w:b/>
                <w:bCs/>
              </w:rPr>
              <w:t>Vendredi 15 octobre 2021</w:t>
            </w:r>
          </w:p>
        </w:tc>
        <w:tc>
          <w:tcPr>
            <w:tcW w:w="2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954D0A" w14:textId="77777777" w:rsidR="00D234BF" w:rsidRDefault="00D234BF">
            <w:pPr>
              <w:rPr>
                <w:sz w:val="21"/>
                <w:szCs w:val="21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</w:tcPr>
          <w:p w14:paraId="70954D0B" w14:textId="77777777" w:rsidR="00D234BF" w:rsidRDefault="00D234BF">
            <w:pPr>
              <w:rPr>
                <w:sz w:val="21"/>
                <w:szCs w:val="21"/>
              </w:rPr>
            </w:pPr>
          </w:p>
        </w:tc>
      </w:tr>
      <w:tr w:rsidR="00D234BF" w14:paraId="70954D10" w14:textId="77777777" w:rsidTr="00487B5C">
        <w:trPr>
          <w:trHeight w:val="459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5AAB3AEF" w14:textId="3D3950C5" w:rsidR="00D234BF" w:rsidRPr="00487B5C" w:rsidRDefault="00D234BF">
            <w:pPr>
              <w:rPr>
                <w:b/>
                <w:bCs/>
                <w:sz w:val="22"/>
                <w:szCs w:val="22"/>
              </w:rPr>
            </w:pPr>
            <w:r w:rsidRPr="00487B5C">
              <w:rPr>
                <w:b/>
                <w:bCs/>
                <w:sz w:val="22"/>
                <w:szCs w:val="22"/>
              </w:rPr>
              <w:t>Heure</w:t>
            </w:r>
            <w:r w:rsidR="00260DB8" w:rsidRPr="00487B5C">
              <w:rPr>
                <w:b/>
                <w:bCs/>
                <w:sz w:val="22"/>
                <w:szCs w:val="22"/>
              </w:rPr>
              <w:t xml:space="preserve">   </w:t>
            </w:r>
            <w:r w:rsidR="00B47541" w:rsidRPr="00487B5C">
              <w:rPr>
                <w:b/>
                <w:bCs/>
                <w:sz w:val="22"/>
                <w:szCs w:val="22"/>
              </w:rPr>
              <w:t xml:space="preserve">       </w:t>
            </w:r>
            <w:r w:rsidR="00CE7C49">
              <w:rPr>
                <w:b/>
                <w:bCs/>
                <w:sz w:val="22"/>
                <w:szCs w:val="22"/>
              </w:rPr>
              <w:t xml:space="preserve"> </w:t>
            </w:r>
            <w:r w:rsidR="00260DB8" w:rsidRPr="00487B5C">
              <w:rPr>
                <w:b/>
                <w:bCs/>
                <w:sz w:val="22"/>
                <w:szCs w:val="22"/>
              </w:rPr>
              <w:t>10 h 00</w:t>
            </w:r>
          </w:p>
          <w:p w14:paraId="19F8A1E4" w14:textId="77777777" w:rsidR="00260DB8" w:rsidRPr="00487B5C" w:rsidRDefault="00260DB8">
            <w:pPr>
              <w:rPr>
                <w:b/>
                <w:bCs/>
                <w:sz w:val="22"/>
                <w:szCs w:val="22"/>
              </w:rPr>
            </w:pPr>
          </w:p>
          <w:p w14:paraId="70954D0D" w14:textId="72676F15" w:rsidR="00260DB8" w:rsidRPr="00487B5C" w:rsidRDefault="00260DB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954D0E" w14:textId="77777777" w:rsidR="00D234BF" w:rsidRDefault="00D234BF">
            <w:pPr>
              <w:rPr>
                <w:sz w:val="21"/>
                <w:szCs w:val="21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nil"/>
            </w:tcBorders>
          </w:tcPr>
          <w:p w14:paraId="70954D0F" w14:textId="77777777" w:rsidR="00D234BF" w:rsidRDefault="00D234BF">
            <w:pPr>
              <w:rPr>
                <w:sz w:val="21"/>
                <w:szCs w:val="21"/>
              </w:rPr>
            </w:pPr>
          </w:p>
        </w:tc>
      </w:tr>
      <w:tr w:rsidR="00260DB8" w14:paraId="38C22486" w14:textId="77777777" w:rsidTr="00487B5C">
        <w:trPr>
          <w:cantSplit/>
          <w:trHeight w:val="756"/>
          <w:jc w:val="center"/>
        </w:trPr>
        <w:tc>
          <w:tcPr>
            <w:tcW w:w="1402" w:type="dxa"/>
            <w:tcBorders>
              <w:top w:val="nil"/>
              <w:bottom w:val="nil"/>
              <w:right w:val="nil"/>
            </w:tcBorders>
          </w:tcPr>
          <w:p w14:paraId="068BFC1B" w14:textId="77777777" w:rsidR="00260DB8" w:rsidRDefault="00260DB8" w:rsidP="007F703F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Endroit</w:t>
            </w:r>
          </w:p>
        </w:tc>
        <w:tc>
          <w:tcPr>
            <w:tcW w:w="9710" w:type="dxa"/>
            <w:gridSpan w:val="6"/>
            <w:tcBorders>
              <w:top w:val="nil"/>
              <w:left w:val="nil"/>
              <w:bottom w:val="nil"/>
            </w:tcBorders>
          </w:tcPr>
          <w:p w14:paraId="43534883" w14:textId="77777777" w:rsidR="00260DB8" w:rsidRDefault="00260DB8" w:rsidP="007F703F">
            <w:pPr>
              <w:rPr>
                <w:sz w:val="21"/>
                <w:szCs w:val="21"/>
              </w:rPr>
            </w:pPr>
            <w:r>
              <w:t xml:space="preserve">C-2059 </w:t>
            </w:r>
            <w:r>
              <w:rPr>
                <w:sz w:val="21"/>
                <w:szCs w:val="21"/>
              </w:rPr>
              <w:t>Pavillon Lionel-Groulx</w:t>
            </w:r>
          </w:p>
          <w:p w14:paraId="6D11A5F9" w14:textId="77777777" w:rsidR="00260DB8" w:rsidRPr="00E85507" w:rsidRDefault="00260DB8" w:rsidP="007F703F">
            <w:pPr>
              <w:rPr>
                <w:sz w:val="21"/>
                <w:szCs w:val="21"/>
              </w:rPr>
            </w:pPr>
            <w:r w:rsidRPr="00E85507">
              <w:rPr>
                <w:sz w:val="21"/>
                <w:szCs w:val="21"/>
              </w:rPr>
              <w:t>3150, rue Jean-Brillant</w:t>
            </w:r>
          </w:p>
          <w:p w14:paraId="5919403C" w14:textId="77777777" w:rsidR="00260DB8" w:rsidRDefault="00260DB8" w:rsidP="007F703F">
            <w:pPr>
              <w:rPr>
                <w:sz w:val="21"/>
                <w:szCs w:val="21"/>
              </w:rPr>
            </w:pPr>
            <w:r w:rsidRPr="00E85507">
              <w:rPr>
                <w:sz w:val="21"/>
                <w:szCs w:val="21"/>
              </w:rPr>
              <w:t>Montréal (Québec) H3T 1N8</w:t>
            </w:r>
          </w:p>
        </w:tc>
      </w:tr>
      <w:tr w:rsidR="00D234BF" w14:paraId="70954D14" w14:textId="77777777" w:rsidTr="00487B5C">
        <w:trPr>
          <w:cantSplit/>
          <w:trHeight w:val="421"/>
          <w:jc w:val="center"/>
        </w:trPr>
        <w:tc>
          <w:tcPr>
            <w:tcW w:w="3103" w:type="dxa"/>
            <w:gridSpan w:val="2"/>
            <w:tcBorders>
              <w:top w:val="nil"/>
              <w:bottom w:val="nil"/>
              <w:right w:val="nil"/>
            </w:tcBorders>
          </w:tcPr>
          <w:p w14:paraId="70954D11" w14:textId="0B0003A5" w:rsidR="00D234BF" w:rsidRDefault="00D234BF" w:rsidP="00260DB8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009" w:type="dxa"/>
            <w:gridSpan w:val="5"/>
            <w:tcBorders>
              <w:top w:val="nil"/>
              <w:left w:val="nil"/>
              <w:bottom w:val="nil"/>
            </w:tcBorders>
          </w:tcPr>
          <w:p w14:paraId="70954D12" w14:textId="77777777" w:rsidR="00D234BF" w:rsidRDefault="00D234BF" w:rsidP="00C02206">
            <w:pPr>
              <w:rPr>
                <w:sz w:val="21"/>
                <w:szCs w:val="21"/>
              </w:rPr>
            </w:pPr>
          </w:p>
          <w:p w14:paraId="70954D13" w14:textId="77777777" w:rsidR="00D234BF" w:rsidRDefault="00D234BF" w:rsidP="00C02206">
            <w:pPr>
              <w:rPr>
                <w:sz w:val="21"/>
                <w:szCs w:val="21"/>
              </w:rPr>
            </w:pPr>
          </w:p>
        </w:tc>
      </w:tr>
      <w:tr w:rsidR="00D234BF" w:rsidRPr="0072344A" w14:paraId="70954D18" w14:textId="77777777" w:rsidTr="00487B5C">
        <w:trPr>
          <w:trHeight w:val="67"/>
          <w:jc w:val="center"/>
        </w:trPr>
        <w:tc>
          <w:tcPr>
            <w:tcW w:w="310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70954D15" w14:textId="77777777" w:rsidR="00D234BF" w:rsidRPr="0072344A" w:rsidRDefault="00D234BF">
            <w:pPr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954D16" w14:textId="77777777" w:rsidR="00D234BF" w:rsidRPr="0072344A" w:rsidRDefault="00D234BF">
            <w:pPr>
              <w:rPr>
                <w:sz w:val="20"/>
                <w:szCs w:val="20"/>
              </w:rPr>
            </w:pP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</w:tcBorders>
          </w:tcPr>
          <w:p w14:paraId="70954D17" w14:textId="77777777" w:rsidR="00D234BF" w:rsidRPr="0072344A" w:rsidRDefault="00D234BF">
            <w:pPr>
              <w:rPr>
                <w:sz w:val="20"/>
                <w:szCs w:val="20"/>
              </w:rPr>
            </w:pPr>
          </w:p>
        </w:tc>
      </w:tr>
    </w:tbl>
    <w:p w14:paraId="70954D19" w14:textId="77777777" w:rsidR="0059288F" w:rsidRDefault="0059288F" w:rsidP="00AF7354"/>
    <w:sectPr w:rsidR="0059288F">
      <w:headerReference w:type="default" r:id="rId7"/>
      <w:footerReference w:type="default" r:id="rId8"/>
      <w:pgSz w:w="12240" w:h="15840" w:code="1"/>
      <w:pgMar w:top="851" w:right="851" w:bottom="851" w:left="851" w:header="709" w:footer="709" w:gutter="0"/>
      <w:cols w:space="709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1F94D" w14:textId="77777777" w:rsidR="009B75D7" w:rsidRDefault="009B75D7">
      <w:r>
        <w:separator/>
      </w:r>
    </w:p>
  </w:endnote>
  <w:endnote w:type="continuationSeparator" w:id="0">
    <w:p w14:paraId="4B0BA6E5" w14:textId="77777777" w:rsidR="009B75D7" w:rsidRDefault="009B7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4D25" w14:textId="30D029D9" w:rsidR="0059288F" w:rsidRPr="00BC7990" w:rsidRDefault="00AF7354">
    <w:pPr>
      <w:rPr>
        <w:sz w:val="12"/>
        <w:szCs w:val="12"/>
      </w:rPr>
    </w:pPr>
    <w:r w:rsidRPr="00BC7990">
      <w:rPr>
        <w:noProof/>
        <w:sz w:val="12"/>
        <w:szCs w:val="12"/>
      </w:rPr>
      <w:t xml:space="preserve">GR.30 </w:t>
    </w:r>
    <w:r w:rsidR="000426FA">
      <w:rPr>
        <w:noProof/>
        <w:sz w:val="12"/>
        <w:szCs w:val="12"/>
      </w:rPr>
      <w:t>É</w:t>
    </w:r>
    <w:r w:rsidRPr="00BC7990">
      <w:rPr>
        <w:noProof/>
        <w:sz w:val="12"/>
        <w:szCs w:val="12"/>
      </w:rPr>
      <w:t>tudes supérieures et postdoctorales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1976C" w14:textId="77777777" w:rsidR="009B75D7" w:rsidRDefault="009B75D7">
      <w:r>
        <w:separator/>
      </w:r>
    </w:p>
  </w:footnote>
  <w:footnote w:type="continuationSeparator" w:id="0">
    <w:p w14:paraId="08B130C2" w14:textId="77777777" w:rsidR="009B75D7" w:rsidRDefault="009B7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26"/>
    </w:tblGrid>
    <w:tr w:rsidR="0059288F" w14:paraId="70954D22" w14:textId="77777777">
      <w:tc>
        <w:tcPr>
          <w:tcW w:w="9526" w:type="dxa"/>
          <w:tcBorders>
            <w:top w:val="nil"/>
            <w:left w:val="nil"/>
            <w:bottom w:val="nil"/>
            <w:right w:val="nil"/>
          </w:tcBorders>
        </w:tcPr>
        <w:p w14:paraId="70954D20" w14:textId="2B5CBBF8" w:rsidR="0059288F" w:rsidRPr="0072344A" w:rsidRDefault="00487B5C">
          <w:pPr>
            <w:pStyle w:val="Titre2"/>
            <w:rPr>
              <w:lang w:val="fr-FR"/>
            </w:rPr>
          </w:pPr>
          <w:r>
            <w:rPr>
              <w:noProof/>
              <w:lang w:val="fr-CA" w:eastAsia="fr-CA"/>
            </w:rPr>
            <w:drawing>
              <wp:inline distT="0" distB="0" distL="0" distR="0" wp14:anchorId="70954D28" wp14:editId="5C14F736">
                <wp:extent cx="895350" cy="352425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9288F" w:rsidRPr="0072344A">
            <w:rPr>
              <w:lang w:val="fr-FR"/>
            </w:rPr>
            <w:t xml:space="preserve"> </w:t>
          </w:r>
        </w:p>
        <w:p w14:paraId="70954D21" w14:textId="77777777" w:rsidR="0059288F" w:rsidRDefault="0059288F">
          <w:pPr>
            <w:tabs>
              <w:tab w:val="center" w:pos="5400"/>
            </w:tabs>
            <w:ind w:left="1418"/>
            <w:rPr>
              <w:sz w:val="16"/>
              <w:szCs w:val="16"/>
            </w:rPr>
          </w:pPr>
        </w:p>
      </w:tc>
    </w:tr>
  </w:tbl>
  <w:p w14:paraId="70954D23" w14:textId="77777777" w:rsidR="0059288F" w:rsidRDefault="0059288F">
    <w:pPr>
      <w:pStyle w:val="En-tte"/>
      <w:spacing w:line="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850"/>
    <w:rsid w:val="000426FA"/>
    <w:rsid w:val="00075717"/>
    <w:rsid w:val="00104CFC"/>
    <w:rsid w:val="001770C7"/>
    <w:rsid w:val="00260DB8"/>
    <w:rsid w:val="002F7850"/>
    <w:rsid w:val="00313D24"/>
    <w:rsid w:val="00484A7F"/>
    <w:rsid w:val="00487B5C"/>
    <w:rsid w:val="004A05D8"/>
    <w:rsid w:val="004D6E81"/>
    <w:rsid w:val="00584689"/>
    <w:rsid w:val="0059288F"/>
    <w:rsid w:val="00620202"/>
    <w:rsid w:val="0072344A"/>
    <w:rsid w:val="009604A3"/>
    <w:rsid w:val="009B75D7"/>
    <w:rsid w:val="00AF7354"/>
    <w:rsid w:val="00B1481B"/>
    <w:rsid w:val="00B47541"/>
    <w:rsid w:val="00B93526"/>
    <w:rsid w:val="00BC7990"/>
    <w:rsid w:val="00C02206"/>
    <w:rsid w:val="00C451C0"/>
    <w:rsid w:val="00C9109A"/>
    <w:rsid w:val="00CE7C49"/>
    <w:rsid w:val="00D234BF"/>
    <w:rsid w:val="00DC72EC"/>
    <w:rsid w:val="00F50A8A"/>
    <w:rsid w:val="00FA1859"/>
    <w:rsid w:val="00FD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54CC0"/>
  <w14:defaultImageDpi w14:val="0"/>
  <w15:docId w15:val="{CB1D0ED5-C82D-4871-8EF1-C43CE336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center" w:pos="5400"/>
      </w:tabs>
      <w:outlineLvl w:val="1"/>
    </w:pPr>
    <w:rPr>
      <w:b/>
      <w:bCs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fr-FR"/>
    </w:rPr>
  </w:style>
  <w:style w:type="paragraph" w:styleId="Adresseexpditeur">
    <w:name w:val="envelope return"/>
    <w:basedOn w:val="Normal"/>
    <w:uiPriority w:val="99"/>
    <w:rPr>
      <w:sz w:val="20"/>
      <w:szCs w:val="20"/>
    </w:rPr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252"/>
        <w:tab w:val="right" w:pos="8504"/>
      </w:tabs>
    </w:pPr>
    <w:rPr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locked/>
    <w:rPr>
      <w:rFonts w:ascii="Arial" w:hAnsi="Arial" w:cs="Arial"/>
      <w:sz w:val="24"/>
      <w:szCs w:val="24"/>
      <w:lang w:val="x-none" w:eastAsia="fr-FR"/>
    </w:rPr>
  </w:style>
  <w:style w:type="character" w:customStyle="1" w:styleId="En-tteCar">
    <w:name w:val="En-tête Car"/>
    <w:link w:val="En-tte"/>
    <w:uiPriority w:val="99"/>
    <w:semiHidden/>
    <w:locked/>
    <w:rPr>
      <w:rFonts w:ascii="Arial" w:hAnsi="Arial" w:cs="Arial"/>
      <w:sz w:val="24"/>
      <w:szCs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cfc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cfc</dc:creator>
  <cp:lastModifiedBy>Denis Ribouillault</cp:lastModifiedBy>
  <cp:revision>2</cp:revision>
  <cp:lastPrinted>2000-10-19T14:50:00Z</cp:lastPrinted>
  <dcterms:created xsi:type="dcterms:W3CDTF">2021-09-15T19:29:00Z</dcterms:created>
  <dcterms:modified xsi:type="dcterms:W3CDTF">2021-09-15T19:29:00Z</dcterms:modified>
</cp:coreProperties>
</file>